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739" w:rsidRPr="00DE75A4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75A4"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</w:r>
      <w:r w:rsidRPr="00DE75A4">
        <w:rPr>
          <w:rFonts w:ascii="Times New Roman" w:hAnsi="Times New Roman" w:cs="Times New Roman"/>
          <w:b/>
          <w:sz w:val="24"/>
          <w:szCs w:val="24"/>
        </w:rPr>
        <w:tab/>
        <w:t xml:space="preserve">     УТВЕРЖДЕНО</w:t>
      </w:r>
    </w:p>
    <w:p w:rsidR="005E3739" w:rsidRPr="00DE75A4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5A4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  <w:t xml:space="preserve">             Приказом директора</w:t>
      </w:r>
    </w:p>
    <w:p w:rsidR="005E3739" w:rsidRPr="00DE75A4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5A4">
        <w:rPr>
          <w:rFonts w:ascii="Times New Roman" w:hAnsi="Times New Roman" w:cs="Times New Roman"/>
          <w:sz w:val="24"/>
          <w:szCs w:val="24"/>
        </w:rPr>
        <w:t xml:space="preserve">Протокол №3 от 25.02. 2020 г. </w:t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</w:r>
      <w:r w:rsidRPr="00DE75A4">
        <w:rPr>
          <w:rFonts w:ascii="Times New Roman" w:hAnsi="Times New Roman" w:cs="Times New Roman"/>
          <w:sz w:val="24"/>
          <w:szCs w:val="24"/>
        </w:rPr>
        <w:tab/>
        <w:t xml:space="preserve">      МБУ ДО </w:t>
      </w:r>
      <w:proofErr w:type="spellStart"/>
      <w:r w:rsidRPr="00DE75A4">
        <w:rPr>
          <w:rFonts w:ascii="Times New Roman" w:hAnsi="Times New Roman" w:cs="Times New Roman"/>
          <w:sz w:val="24"/>
          <w:szCs w:val="24"/>
        </w:rPr>
        <w:t>Хайыраканской</w:t>
      </w:r>
      <w:proofErr w:type="spellEnd"/>
    </w:p>
    <w:p w:rsidR="005E3739" w:rsidRPr="00DE75A4" w:rsidRDefault="005E3739" w:rsidP="005E373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E75A4">
        <w:rPr>
          <w:rFonts w:ascii="Times New Roman" w:hAnsi="Times New Roman" w:cs="Times New Roman"/>
          <w:sz w:val="24"/>
          <w:szCs w:val="24"/>
        </w:rPr>
        <w:t xml:space="preserve">  «Детской школы искусств»</w:t>
      </w:r>
    </w:p>
    <w:p w:rsidR="005E3739" w:rsidRPr="00DE75A4" w:rsidRDefault="005E3739" w:rsidP="005E3739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DE75A4">
        <w:rPr>
          <w:rFonts w:ascii="Times New Roman" w:hAnsi="Times New Roman" w:cs="Times New Roman"/>
          <w:sz w:val="24"/>
          <w:szCs w:val="24"/>
        </w:rPr>
        <w:t xml:space="preserve">       №12 </w:t>
      </w:r>
      <w:proofErr w:type="spellStart"/>
      <w:r w:rsidRPr="00DE75A4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Pr="00DE75A4">
        <w:rPr>
          <w:rFonts w:ascii="Times New Roman" w:hAnsi="Times New Roman" w:cs="Times New Roman"/>
          <w:sz w:val="24"/>
          <w:szCs w:val="24"/>
        </w:rPr>
        <w:t xml:space="preserve"> от 25.02. 2020 г.</w:t>
      </w:r>
    </w:p>
    <w:p w:rsid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739" w:rsidRDefault="005E3739" w:rsidP="005E3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739" w:rsidRPr="005E3739" w:rsidRDefault="005E3739" w:rsidP="005E3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E3739" w:rsidRPr="005E3739" w:rsidRDefault="005E3739" w:rsidP="005E3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о порядке и формах приема детей на обучение</w:t>
      </w:r>
    </w:p>
    <w:p w:rsidR="005E3739" w:rsidRPr="005E3739" w:rsidRDefault="005E3739" w:rsidP="005E37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по дополнительным предпрофессиональным программам в области искусств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1.1 Настоящее Положение о порядке</w:t>
      </w:r>
      <w:r>
        <w:rPr>
          <w:rFonts w:ascii="Times New Roman" w:hAnsi="Times New Roman" w:cs="Times New Roman"/>
          <w:sz w:val="24"/>
          <w:szCs w:val="24"/>
        </w:rPr>
        <w:t xml:space="preserve"> и формах приема на обучение по </w:t>
      </w:r>
      <w:r w:rsidRPr="005E3739">
        <w:rPr>
          <w:rFonts w:ascii="Times New Roman" w:hAnsi="Times New Roman" w:cs="Times New Roman"/>
          <w:sz w:val="24"/>
          <w:szCs w:val="24"/>
        </w:rPr>
        <w:t>дополнительным предпрофессиональным программам в области ис</w:t>
      </w:r>
      <w:r>
        <w:rPr>
          <w:rFonts w:ascii="Times New Roman" w:hAnsi="Times New Roman" w:cs="Times New Roman"/>
          <w:sz w:val="24"/>
          <w:szCs w:val="24"/>
        </w:rPr>
        <w:t xml:space="preserve">кусств </w:t>
      </w:r>
      <w:r w:rsidRPr="005E3739">
        <w:rPr>
          <w:rFonts w:ascii="Times New Roman" w:hAnsi="Times New Roman" w:cs="Times New Roman"/>
          <w:sz w:val="24"/>
          <w:szCs w:val="24"/>
        </w:rPr>
        <w:t>(далее - Порядок)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т порядок приема на обучение по </w:t>
      </w:r>
      <w:r w:rsidRPr="005E3739">
        <w:rPr>
          <w:rFonts w:ascii="Times New Roman" w:hAnsi="Times New Roman" w:cs="Times New Roman"/>
          <w:sz w:val="24"/>
          <w:szCs w:val="24"/>
        </w:rPr>
        <w:t>дополнительным предпрофессиональным программам в области искусств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 Порядок приема детей в МБУ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Хайыраканскую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«Детскую школу искусств» </w:t>
      </w:r>
      <w:r w:rsidRPr="005E3739">
        <w:rPr>
          <w:rFonts w:ascii="Times New Roman" w:hAnsi="Times New Roman" w:cs="Times New Roman"/>
          <w:sz w:val="24"/>
          <w:szCs w:val="24"/>
        </w:rPr>
        <w:t>(далее по тексту - ДШИ) в целях обучения по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ьным </w:t>
      </w:r>
      <w:r w:rsidRPr="005E3739">
        <w:rPr>
          <w:rFonts w:ascii="Times New Roman" w:hAnsi="Times New Roman" w:cs="Times New Roman"/>
          <w:sz w:val="24"/>
          <w:szCs w:val="24"/>
        </w:rPr>
        <w:t xml:space="preserve">предпрофессиональным программам </w:t>
      </w:r>
      <w:r>
        <w:rPr>
          <w:rFonts w:ascii="Times New Roman" w:hAnsi="Times New Roman" w:cs="Times New Roman"/>
          <w:sz w:val="24"/>
          <w:szCs w:val="24"/>
        </w:rPr>
        <w:t xml:space="preserve">в области искусств разработан в </w:t>
      </w:r>
      <w:r w:rsidRPr="005E3739">
        <w:rPr>
          <w:rFonts w:ascii="Times New Roman" w:hAnsi="Times New Roman" w:cs="Times New Roman"/>
          <w:sz w:val="24"/>
          <w:szCs w:val="24"/>
        </w:rPr>
        <w:t>соответствии с частью 6 статьи 83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от 29 декабря 2012 г. </w:t>
      </w:r>
      <w:r w:rsidRPr="005E3739">
        <w:rPr>
          <w:rFonts w:ascii="Times New Roman" w:hAnsi="Times New Roman" w:cs="Times New Roman"/>
          <w:sz w:val="24"/>
          <w:szCs w:val="24"/>
        </w:rPr>
        <w:t>№273-ФЗ «Об образовании в РФ», на ос</w:t>
      </w:r>
      <w:r>
        <w:rPr>
          <w:rFonts w:ascii="Times New Roman" w:hAnsi="Times New Roman" w:cs="Times New Roman"/>
          <w:sz w:val="24"/>
          <w:szCs w:val="24"/>
        </w:rPr>
        <w:t xml:space="preserve">новании Устава МБУ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Хайыраканской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«Детской школы искусств»</w:t>
      </w:r>
      <w:r w:rsidRPr="005E3739">
        <w:rPr>
          <w:rFonts w:ascii="Times New Roman" w:hAnsi="Times New Roman" w:cs="Times New Roman"/>
          <w:sz w:val="24"/>
          <w:szCs w:val="24"/>
        </w:rPr>
        <w:t>, на основании порядка п</w:t>
      </w:r>
      <w:r>
        <w:rPr>
          <w:rFonts w:ascii="Times New Roman" w:hAnsi="Times New Roman" w:cs="Times New Roman"/>
          <w:sz w:val="24"/>
          <w:szCs w:val="24"/>
        </w:rPr>
        <w:t xml:space="preserve">роведения индивидуального </w:t>
      </w:r>
      <w:r w:rsidRPr="005E3739">
        <w:rPr>
          <w:rFonts w:ascii="Times New Roman" w:hAnsi="Times New Roman" w:cs="Times New Roman"/>
          <w:sz w:val="24"/>
          <w:szCs w:val="24"/>
        </w:rPr>
        <w:t>отбора детей, проводимого в целях выявлен</w:t>
      </w:r>
      <w:r>
        <w:rPr>
          <w:rFonts w:ascii="Times New Roman" w:hAnsi="Times New Roman" w:cs="Times New Roman"/>
          <w:sz w:val="24"/>
          <w:szCs w:val="24"/>
        </w:rPr>
        <w:t xml:space="preserve">ия лиц, имеющих необходимые для </w:t>
      </w:r>
      <w:r w:rsidRPr="005E3739">
        <w:rPr>
          <w:rFonts w:ascii="Times New Roman" w:hAnsi="Times New Roman" w:cs="Times New Roman"/>
          <w:sz w:val="24"/>
          <w:szCs w:val="24"/>
        </w:rPr>
        <w:t>освоения соответствующей образовательной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творческие способности </w:t>
      </w:r>
      <w:r w:rsidRPr="005E3739">
        <w:rPr>
          <w:rFonts w:ascii="Times New Roman" w:hAnsi="Times New Roman" w:cs="Times New Roman"/>
          <w:sz w:val="24"/>
          <w:szCs w:val="24"/>
        </w:rPr>
        <w:t>и физические данные (далее – поступающие</w:t>
      </w:r>
      <w:r>
        <w:rPr>
          <w:rFonts w:ascii="Times New Roman" w:hAnsi="Times New Roman" w:cs="Times New Roman"/>
          <w:sz w:val="24"/>
          <w:szCs w:val="24"/>
        </w:rPr>
        <w:t xml:space="preserve">), установленного Министерством </w:t>
      </w:r>
      <w:r w:rsidRPr="005E3739">
        <w:rPr>
          <w:rFonts w:ascii="Times New Roman" w:hAnsi="Times New Roman" w:cs="Times New Roman"/>
          <w:sz w:val="24"/>
          <w:szCs w:val="24"/>
        </w:rPr>
        <w:t>культуры РФ по согласованию с Министерством образования и науки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1.3 Данный Порядок 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ся Министерством культуры РФ на </w:t>
      </w:r>
      <w:r w:rsidRPr="005E3739">
        <w:rPr>
          <w:rFonts w:ascii="Times New Roman" w:hAnsi="Times New Roman" w:cs="Times New Roman"/>
          <w:sz w:val="24"/>
          <w:szCs w:val="24"/>
        </w:rPr>
        <w:t>основании федеральных государственных тр</w:t>
      </w:r>
      <w:r>
        <w:rPr>
          <w:rFonts w:ascii="Times New Roman" w:hAnsi="Times New Roman" w:cs="Times New Roman"/>
          <w:sz w:val="24"/>
          <w:szCs w:val="24"/>
        </w:rPr>
        <w:t xml:space="preserve">ебований к минимуму содержания, </w:t>
      </w:r>
      <w:r w:rsidRPr="005E3739">
        <w:rPr>
          <w:rFonts w:ascii="Times New Roman" w:hAnsi="Times New Roman" w:cs="Times New Roman"/>
          <w:sz w:val="24"/>
          <w:szCs w:val="24"/>
        </w:rPr>
        <w:t>структуре и условиям реализации предпрофессиональных программ, а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5E3739">
        <w:rPr>
          <w:rFonts w:ascii="Times New Roman" w:hAnsi="Times New Roman" w:cs="Times New Roman"/>
          <w:sz w:val="24"/>
          <w:szCs w:val="24"/>
        </w:rPr>
        <w:t>срокам их реализации (далее по тексту – ФГТ)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II. Организация приема детей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2.1. ДШИ объявляет прием детей для о</w:t>
      </w:r>
      <w:r>
        <w:rPr>
          <w:rFonts w:ascii="Times New Roman" w:hAnsi="Times New Roman" w:cs="Times New Roman"/>
          <w:sz w:val="24"/>
          <w:szCs w:val="24"/>
        </w:rPr>
        <w:t xml:space="preserve">бучения по предпрофессиональным </w:t>
      </w:r>
      <w:r w:rsidRPr="005E3739">
        <w:rPr>
          <w:rFonts w:ascii="Times New Roman" w:hAnsi="Times New Roman" w:cs="Times New Roman"/>
          <w:sz w:val="24"/>
          <w:szCs w:val="24"/>
        </w:rPr>
        <w:t>программам в области искусств при на</w:t>
      </w:r>
      <w:r>
        <w:rPr>
          <w:rFonts w:ascii="Times New Roman" w:hAnsi="Times New Roman" w:cs="Times New Roman"/>
          <w:sz w:val="24"/>
          <w:szCs w:val="24"/>
        </w:rPr>
        <w:t xml:space="preserve">личии лицензии на осуществление </w:t>
      </w:r>
      <w:r w:rsidRPr="005E3739">
        <w:rPr>
          <w:rFonts w:ascii="Times New Roman" w:hAnsi="Times New Roman" w:cs="Times New Roman"/>
          <w:sz w:val="24"/>
          <w:szCs w:val="24"/>
        </w:rPr>
        <w:t>образовательной деятельности по этим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2.2. В первый класс проводится прием дете</w:t>
      </w:r>
      <w:r>
        <w:rPr>
          <w:rFonts w:ascii="Times New Roman" w:hAnsi="Times New Roman" w:cs="Times New Roman"/>
          <w:sz w:val="24"/>
          <w:szCs w:val="24"/>
        </w:rPr>
        <w:t xml:space="preserve">й в возрасте от шести лет шести </w:t>
      </w:r>
      <w:r w:rsidRPr="005E3739">
        <w:rPr>
          <w:rFonts w:ascii="Times New Roman" w:hAnsi="Times New Roman" w:cs="Times New Roman"/>
          <w:sz w:val="24"/>
          <w:szCs w:val="24"/>
        </w:rPr>
        <w:t>месяцев до девяти лет или от десяти до двенадц</w:t>
      </w:r>
      <w:r>
        <w:rPr>
          <w:rFonts w:ascii="Times New Roman" w:hAnsi="Times New Roman" w:cs="Times New Roman"/>
          <w:sz w:val="24"/>
          <w:szCs w:val="24"/>
        </w:rPr>
        <w:t xml:space="preserve">ати лет (в зависимости от срока </w:t>
      </w:r>
      <w:r w:rsidRPr="005E3739">
        <w:rPr>
          <w:rFonts w:ascii="Times New Roman" w:hAnsi="Times New Roman" w:cs="Times New Roman"/>
          <w:sz w:val="24"/>
          <w:szCs w:val="24"/>
        </w:rPr>
        <w:t>реализации образовательной программы в о</w:t>
      </w:r>
      <w:r>
        <w:rPr>
          <w:rFonts w:ascii="Times New Roman" w:hAnsi="Times New Roman" w:cs="Times New Roman"/>
          <w:sz w:val="24"/>
          <w:szCs w:val="24"/>
        </w:rPr>
        <w:t xml:space="preserve">бласти искусств, установленного </w:t>
      </w:r>
      <w:r w:rsidRPr="005E3739">
        <w:rPr>
          <w:rFonts w:ascii="Times New Roman" w:hAnsi="Times New Roman" w:cs="Times New Roman"/>
          <w:sz w:val="24"/>
          <w:szCs w:val="24"/>
        </w:rPr>
        <w:t>ФГТ) При приеме детей в ДШИ директ</w:t>
      </w:r>
      <w:r>
        <w:rPr>
          <w:rFonts w:ascii="Times New Roman" w:hAnsi="Times New Roman" w:cs="Times New Roman"/>
          <w:sz w:val="24"/>
          <w:szCs w:val="24"/>
        </w:rPr>
        <w:t xml:space="preserve">ор обеспечивает соблюдение прав </w:t>
      </w:r>
      <w:r w:rsidRPr="005E3739">
        <w:rPr>
          <w:rFonts w:ascii="Times New Roman" w:hAnsi="Times New Roman" w:cs="Times New Roman"/>
          <w:sz w:val="24"/>
          <w:szCs w:val="24"/>
        </w:rPr>
        <w:t>граждан в области образования,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новленных законодательством РФ, </w:t>
      </w:r>
      <w:r w:rsidRPr="005E3739">
        <w:rPr>
          <w:rFonts w:ascii="Times New Roman" w:hAnsi="Times New Roman" w:cs="Times New Roman"/>
          <w:sz w:val="24"/>
          <w:szCs w:val="24"/>
        </w:rPr>
        <w:t>гласность и открытость работы приемной</w:t>
      </w:r>
      <w:r>
        <w:rPr>
          <w:rFonts w:ascii="Times New Roman" w:hAnsi="Times New Roman" w:cs="Times New Roman"/>
          <w:sz w:val="24"/>
          <w:szCs w:val="24"/>
        </w:rPr>
        <w:t xml:space="preserve"> комиссии, объективность оценки </w:t>
      </w:r>
      <w:r w:rsidRPr="005E3739">
        <w:rPr>
          <w:rFonts w:ascii="Times New Roman" w:hAnsi="Times New Roman" w:cs="Times New Roman"/>
          <w:sz w:val="24"/>
          <w:szCs w:val="24"/>
        </w:rPr>
        <w:t>способностей и склонностей поступающих, д</w:t>
      </w:r>
      <w:r>
        <w:rPr>
          <w:rFonts w:ascii="Times New Roman" w:hAnsi="Times New Roman" w:cs="Times New Roman"/>
          <w:sz w:val="24"/>
          <w:szCs w:val="24"/>
        </w:rPr>
        <w:t xml:space="preserve">оступность руководства приемной </w:t>
      </w:r>
      <w:r w:rsidRPr="005E3739">
        <w:rPr>
          <w:rFonts w:ascii="Times New Roman" w:hAnsi="Times New Roman" w:cs="Times New Roman"/>
          <w:sz w:val="24"/>
          <w:szCs w:val="24"/>
        </w:rPr>
        <w:t>комиссии на всех этапах проведения приема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2.3. Прием в ДШИ осуществляется на осно</w:t>
      </w:r>
      <w:r>
        <w:rPr>
          <w:rFonts w:ascii="Times New Roman" w:hAnsi="Times New Roman" w:cs="Times New Roman"/>
          <w:sz w:val="24"/>
          <w:szCs w:val="24"/>
        </w:rPr>
        <w:t xml:space="preserve">вании результатов отбора детей, </w:t>
      </w:r>
      <w:r w:rsidRPr="005E3739">
        <w:rPr>
          <w:rFonts w:ascii="Times New Roman" w:hAnsi="Times New Roman" w:cs="Times New Roman"/>
          <w:sz w:val="24"/>
          <w:szCs w:val="24"/>
        </w:rPr>
        <w:t>проводимого с целью выявления их творч</w:t>
      </w:r>
      <w:r>
        <w:rPr>
          <w:rFonts w:ascii="Times New Roman" w:hAnsi="Times New Roman" w:cs="Times New Roman"/>
          <w:sz w:val="24"/>
          <w:szCs w:val="24"/>
        </w:rPr>
        <w:t xml:space="preserve">еских способностей и физических </w:t>
      </w:r>
      <w:r w:rsidRPr="005E3739">
        <w:rPr>
          <w:rFonts w:ascii="Times New Roman" w:hAnsi="Times New Roman" w:cs="Times New Roman"/>
          <w:sz w:val="24"/>
          <w:szCs w:val="24"/>
        </w:rPr>
        <w:t xml:space="preserve">данных, необходимых для освоения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образовательных </w:t>
      </w:r>
      <w:r w:rsidRPr="005E3739">
        <w:rPr>
          <w:rFonts w:ascii="Times New Roman" w:hAnsi="Times New Roman" w:cs="Times New Roman"/>
          <w:sz w:val="24"/>
          <w:szCs w:val="24"/>
        </w:rPr>
        <w:t>программ в области искусств. До про</w:t>
      </w:r>
      <w:r>
        <w:rPr>
          <w:rFonts w:ascii="Times New Roman" w:hAnsi="Times New Roman" w:cs="Times New Roman"/>
          <w:sz w:val="24"/>
          <w:szCs w:val="24"/>
        </w:rPr>
        <w:t xml:space="preserve">ведения отбора детей ДШИ вправе </w:t>
      </w:r>
      <w:r w:rsidRPr="005E3739">
        <w:rPr>
          <w:rFonts w:ascii="Times New Roman" w:hAnsi="Times New Roman" w:cs="Times New Roman"/>
          <w:sz w:val="24"/>
          <w:szCs w:val="24"/>
        </w:rPr>
        <w:t>проводить предварительные прослушив</w:t>
      </w:r>
      <w:r>
        <w:rPr>
          <w:rFonts w:ascii="Times New Roman" w:hAnsi="Times New Roman" w:cs="Times New Roman"/>
          <w:sz w:val="24"/>
          <w:szCs w:val="24"/>
        </w:rPr>
        <w:t xml:space="preserve">ания, просмотры, консультации в </w:t>
      </w:r>
      <w:r w:rsidRPr="005E3739">
        <w:rPr>
          <w:rFonts w:ascii="Times New Roman" w:hAnsi="Times New Roman" w:cs="Times New Roman"/>
          <w:sz w:val="24"/>
          <w:szCs w:val="24"/>
        </w:rPr>
        <w:t>порядке, установленном ДШИ самостоятельно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2.4. С целью организации приема и проведен</w:t>
      </w:r>
      <w:r>
        <w:rPr>
          <w:rFonts w:ascii="Times New Roman" w:hAnsi="Times New Roman" w:cs="Times New Roman"/>
          <w:sz w:val="24"/>
          <w:szCs w:val="24"/>
        </w:rPr>
        <w:t xml:space="preserve">ия отбора детей в ДШИ создаются </w:t>
      </w:r>
      <w:r w:rsidRPr="005E3739">
        <w:rPr>
          <w:rFonts w:ascii="Times New Roman" w:hAnsi="Times New Roman" w:cs="Times New Roman"/>
          <w:sz w:val="24"/>
          <w:szCs w:val="24"/>
        </w:rPr>
        <w:t>приемная комиссия, комиссия по отбору</w:t>
      </w:r>
      <w:r>
        <w:rPr>
          <w:rFonts w:ascii="Times New Roman" w:hAnsi="Times New Roman" w:cs="Times New Roman"/>
          <w:sz w:val="24"/>
          <w:szCs w:val="24"/>
        </w:rPr>
        <w:t xml:space="preserve"> детей, апелляционная комиссия. </w:t>
      </w:r>
      <w:r w:rsidRPr="005E3739">
        <w:rPr>
          <w:rFonts w:ascii="Times New Roman" w:hAnsi="Times New Roman" w:cs="Times New Roman"/>
          <w:sz w:val="24"/>
          <w:szCs w:val="24"/>
        </w:rPr>
        <w:t>Составы данных комиссий утверждаются директором ДШИ.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lastRenderedPageBreak/>
        <w:t>2.5. Организация приема и зачисления детей осуществляется приемной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739">
        <w:rPr>
          <w:rFonts w:ascii="Times New Roman" w:hAnsi="Times New Roman" w:cs="Times New Roman"/>
          <w:sz w:val="24"/>
          <w:szCs w:val="24"/>
        </w:rPr>
        <w:t>комиссией ДШИ (далее – приемная комиссия</w:t>
      </w:r>
      <w:r>
        <w:rPr>
          <w:rFonts w:ascii="Times New Roman" w:hAnsi="Times New Roman" w:cs="Times New Roman"/>
          <w:sz w:val="24"/>
          <w:szCs w:val="24"/>
        </w:rPr>
        <w:t xml:space="preserve">). Рекомендуемый количественный </w:t>
      </w:r>
      <w:r w:rsidRPr="005E3739">
        <w:rPr>
          <w:rFonts w:ascii="Times New Roman" w:hAnsi="Times New Roman" w:cs="Times New Roman"/>
          <w:sz w:val="24"/>
          <w:szCs w:val="24"/>
        </w:rPr>
        <w:t>состав приемной комиссии – не менее трех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2.6. Работу приемной комиссии и делопро</w:t>
      </w:r>
      <w:r>
        <w:rPr>
          <w:rFonts w:ascii="Times New Roman" w:hAnsi="Times New Roman" w:cs="Times New Roman"/>
          <w:sz w:val="24"/>
          <w:szCs w:val="24"/>
        </w:rPr>
        <w:t xml:space="preserve">изводство, а также личный прием </w:t>
      </w:r>
      <w:r w:rsidRPr="005E3739">
        <w:rPr>
          <w:rFonts w:ascii="Times New Roman" w:hAnsi="Times New Roman" w:cs="Times New Roman"/>
          <w:sz w:val="24"/>
          <w:szCs w:val="24"/>
        </w:rPr>
        <w:t>родителей (законных представителей) посту</w:t>
      </w:r>
      <w:r>
        <w:rPr>
          <w:rFonts w:ascii="Times New Roman" w:hAnsi="Times New Roman" w:cs="Times New Roman"/>
          <w:sz w:val="24"/>
          <w:szCs w:val="24"/>
        </w:rPr>
        <w:t xml:space="preserve">пающих организует ответственный </w:t>
      </w:r>
      <w:r w:rsidRPr="005E3739">
        <w:rPr>
          <w:rFonts w:ascii="Times New Roman" w:hAnsi="Times New Roman" w:cs="Times New Roman"/>
          <w:sz w:val="24"/>
          <w:szCs w:val="24"/>
        </w:rPr>
        <w:t>секретарь, который назначается директором ДШИ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2.7. Комиссия по индивидуальному отбору</w:t>
      </w:r>
      <w:r>
        <w:rPr>
          <w:rFonts w:ascii="Times New Roman" w:hAnsi="Times New Roman" w:cs="Times New Roman"/>
          <w:sz w:val="24"/>
          <w:szCs w:val="24"/>
        </w:rPr>
        <w:t xml:space="preserve"> поступающих (далее - комиссия) </w:t>
      </w:r>
      <w:r w:rsidRPr="005E3739">
        <w:rPr>
          <w:rFonts w:ascii="Times New Roman" w:hAnsi="Times New Roman" w:cs="Times New Roman"/>
          <w:sz w:val="24"/>
          <w:szCs w:val="24"/>
        </w:rPr>
        <w:t>формируется по каждой дополнительной п</w:t>
      </w:r>
      <w:r>
        <w:rPr>
          <w:rFonts w:ascii="Times New Roman" w:hAnsi="Times New Roman" w:cs="Times New Roman"/>
          <w:sz w:val="24"/>
          <w:szCs w:val="24"/>
        </w:rPr>
        <w:t xml:space="preserve">редпрофессиональной программе в </w:t>
      </w:r>
      <w:r w:rsidRPr="005E3739">
        <w:rPr>
          <w:rFonts w:ascii="Times New Roman" w:hAnsi="Times New Roman" w:cs="Times New Roman"/>
          <w:sz w:val="24"/>
          <w:szCs w:val="24"/>
        </w:rPr>
        <w:t>области искусств отдельно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2.8. За несколько дней до начала</w:t>
      </w:r>
      <w:r>
        <w:rPr>
          <w:rFonts w:ascii="Times New Roman" w:hAnsi="Times New Roman" w:cs="Times New Roman"/>
          <w:sz w:val="24"/>
          <w:szCs w:val="24"/>
        </w:rPr>
        <w:t xml:space="preserve"> приема документов ДШИ на своем </w:t>
      </w:r>
      <w:r w:rsidRPr="005E3739">
        <w:rPr>
          <w:rFonts w:ascii="Times New Roman" w:hAnsi="Times New Roman" w:cs="Times New Roman"/>
          <w:sz w:val="24"/>
          <w:szCs w:val="24"/>
        </w:rPr>
        <w:t xml:space="preserve">информационном стенде и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должна разместить информацию </w:t>
      </w:r>
      <w:r w:rsidRPr="005E3739">
        <w:rPr>
          <w:rFonts w:ascii="Times New Roman" w:hAnsi="Times New Roman" w:cs="Times New Roman"/>
          <w:sz w:val="24"/>
          <w:szCs w:val="24"/>
        </w:rPr>
        <w:t>и документы с целью ознакомл</w:t>
      </w:r>
      <w:r>
        <w:rPr>
          <w:rFonts w:ascii="Times New Roman" w:hAnsi="Times New Roman" w:cs="Times New Roman"/>
          <w:sz w:val="24"/>
          <w:szCs w:val="24"/>
        </w:rPr>
        <w:t xml:space="preserve">ения с ними родителей (законных </w:t>
      </w:r>
      <w:r w:rsidRPr="005E3739">
        <w:rPr>
          <w:rFonts w:ascii="Times New Roman" w:hAnsi="Times New Roman" w:cs="Times New Roman"/>
          <w:sz w:val="24"/>
          <w:szCs w:val="24"/>
        </w:rPr>
        <w:t>представителей) поступающих: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копию Устава;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 xml:space="preserve">- копию лицензии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(с </w:t>
      </w:r>
      <w:r w:rsidRPr="005E3739">
        <w:rPr>
          <w:rFonts w:ascii="Times New Roman" w:hAnsi="Times New Roman" w:cs="Times New Roman"/>
          <w:sz w:val="24"/>
          <w:szCs w:val="24"/>
        </w:rPr>
        <w:t>приложениями);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локальные нормативные акты, регламентир</w:t>
      </w:r>
      <w:r>
        <w:rPr>
          <w:rFonts w:ascii="Times New Roman" w:hAnsi="Times New Roman" w:cs="Times New Roman"/>
          <w:sz w:val="24"/>
          <w:szCs w:val="24"/>
        </w:rPr>
        <w:t xml:space="preserve">ующие организацию </w:t>
      </w:r>
      <w:r w:rsidRPr="005E3739">
        <w:rPr>
          <w:rFonts w:ascii="Times New Roman" w:hAnsi="Times New Roman" w:cs="Times New Roman"/>
          <w:sz w:val="24"/>
          <w:szCs w:val="24"/>
        </w:rPr>
        <w:t>образовательного процесса по предпрофессиональным программам;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условия работы приемной комис</w:t>
      </w:r>
      <w:r>
        <w:rPr>
          <w:rFonts w:ascii="Times New Roman" w:hAnsi="Times New Roman" w:cs="Times New Roman"/>
          <w:sz w:val="24"/>
          <w:szCs w:val="24"/>
        </w:rPr>
        <w:t xml:space="preserve">сии, комиссий по отбору детей и </w:t>
      </w:r>
      <w:r w:rsidRPr="005E3739">
        <w:rPr>
          <w:rFonts w:ascii="Times New Roman" w:hAnsi="Times New Roman" w:cs="Times New Roman"/>
          <w:sz w:val="24"/>
          <w:szCs w:val="24"/>
        </w:rPr>
        <w:t>апелляционной комиссии;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количество мест для приема детей на первый г</w:t>
      </w:r>
      <w:r>
        <w:rPr>
          <w:rFonts w:ascii="Times New Roman" w:hAnsi="Times New Roman" w:cs="Times New Roman"/>
          <w:sz w:val="24"/>
          <w:szCs w:val="24"/>
        </w:rPr>
        <w:t xml:space="preserve">од обучения (в первый класс) по </w:t>
      </w:r>
      <w:r w:rsidRPr="005E3739">
        <w:rPr>
          <w:rFonts w:ascii="Times New Roman" w:hAnsi="Times New Roman" w:cs="Times New Roman"/>
          <w:sz w:val="24"/>
          <w:szCs w:val="24"/>
        </w:rPr>
        <w:t xml:space="preserve">каждой предпрофессиональной программе в </w:t>
      </w:r>
      <w:r>
        <w:rPr>
          <w:rFonts w:ascii="Times New Roman" w:hAnsi="Times New Roman" w:cs="Times New Roman"/>
          <w:sz w:val="24"/>
          <w:szCs w:val="24"/>
        </w:rPr>
        <w:t xml:space="preserve">области искусств, а также – при </w:t>
      </w:r>
      <w:r w:rsidRPr="005E3739">
        <w:rPr>
          <w:rFonts w:ascii="Times New Roman" w:hAnsi="Times New Roman" w:cs="Times New Roman"/>
          <w:sz w:val="24"/>
          <w:szCs w:val="24"/>
        </w:rPr>
        <w:t>наличии – количество вакантных мест для п</w:t>
      </w:r>
      <w:r>
        <w:rPr>
          <w:rFonts w:ascii="Times New Roman" w:hAnsi="Times New Roman" w:cs="Times New Roman"/>
          <w:sz w:val="24"/>
          <w:szCs w:val="24"/>
        </w:rPr>
        <w:t>риема детей в другие классы (за исключением выпускного);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сроки приема документов для о</w:t>
      </w:r>
      <w:r>
        <w:rPr>
          <w:rFonts w:ascii="Times New Roman" w:hAnsi="Times New Roman" w:cs="Times New Roman"/>
          <w:sz w:val="24"/>
          <w:szCs w:val="24"/>
        </w:rPr>
        <w:t xml:space="preserve">бучения по предпрофессиональным </w:t>
      </w:r>
      <w:r w:rsidRPr="005E3739">
        <w:rPr>
          <w:rFonts w:ascii="Times New Roman" w:hAnsi="Times New Roman" w:cs="Times New Roman"/>
          <w:sz w:val="24"/>
          <w:szCs w:val="24"/>
        </w:rPr>
        <w:t>программам в соответствующем году;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сроки проведения отбора детей в соответствующем году;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формы отбора детей и их с</w:t>
      </w:r>
      <w:r>
        <w:rPr>
          <w:rFonts w:ascii="Times New Roman" w:hAnsi="Times New Roman" w:cs="Times New Roman"/>
          <w:sz w:val="24"/>
          <w:szCs w:val="24"/>
        </w:rPr>
        <w:t xml:space="preserve">одержание по каждой реализуемой </w:t>
      </w:r>
      <w:r w:rsidRPr="005E3739">
        <w:rPr>
          <w:rFonts w:ascii="Times New Roman" w:hAnsi="Times New Roman" w:cs="Times New Roman"/>
          <w:sz w:val="24"/>
          <w:szCs w:val="24"/>
        </w:rPr>
        <w:t>предпрофессиональной программе;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требования, предъявляемые к уровню твор</w:t>
      </w:r>
      <w:r>
        <w:rPr>
          <w:rFonts w:ascii="Times New Roman" w:hAnsi="Times New Roman" w:cs="Times New Roman"/>
          <w:sz w:val="24"/>
          <w:szCs w:val="24"/>
        </w:rPr>
        <w:t xml:space="preserve">ческих способностей и, в случае </w:t>
      </w:r>
      <w:r w:rsidRPr="005E3739">
        <w:rPr>
          <w:rFonts w:ascii="Times New Roman" w:hAnsi="Times New Roman" w:cs="Times New Roman"/>
          <w:sz w:val="24"/>
          <w:szCs w:val="24"/>
        </w:rPr>
        <w:t>необходимости, физическим данным поступающих (по каждой из форм отбора);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систему оценок, применяемую при проведении отбора в ДШИ;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условия и особенности проведения о</w:t>
      </w:r>
      <w:r>
        <w:rPr>
          <w:rFonts w:ascii="Times New Roman" w:hAnsi="Times New Roman" w:cs="Times New Roman"/>
          <w:sz w:val="24"/>
          <w:szCs w:val="24"/>
        </w:rPr>
        <w:t xml:space="preserve">тбора для детей с ограниченными </w:t>
      </w:r>
      <w:r w:rsidRPr="005E3739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правила подачи и рассмотрения апелляций по результатам отбора детей;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сроки зачисления детей в ДШИ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2.9. Количество детей, пр</w:t>
      </w:r>
      <w:r>
        <w:rPr>
          <w:rFonts w:ascii="Times New Roman" w:hAnsi="Times New Roman" w:cs="Times New Roman"/>
          <w:sz w:val="24"/>
          <w:szCs w:val="24"/>
        </w:rPr>
        <w:t xml:space="preserve">инимаемых в ДШИ для обучения по </w:t>
      </w:r>
      <w:r w:rsidRPr="005E3739">
        <w:rPr>
          <w:rFonts w:ascii="Times New Roman" w:hAnsi="Times New Roman" w:cs="Times New Roman"/>
          <w:sz w:val="24"/>
          <w:szCs w:val="24"/>
        </w:rPr>
        <w:t>предпрофессиональным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</w:t>
      </w:r>
      <w:r w:rsidRPr="005E3739">
        <w:rPr>
          <w:rFonts w:ascii="Times New Roman" w:hAnsi="Times New Roman" w:cs="Times New Roman"/>
          <w:sz w:val="24"/>
          <w:szCs w:val="24"/>
        </w:rPr>
        <w:t>государственным (муниципальным) заданием на оказание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5E3739">
        <w:rPr>
          <w:rFonts w:ascii="Times New Roman" w:hAnsi="Times New Roman" w:cs="Times New Roman"/>
          <w:sz w:val="24"/>
          <w:szCs w:val="24"/>
        </w:rPr>
        <w:t>(муниципальных) услуг,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мым ежегодно учредителем. Сверх </w:t>
      </w:r>
      <w:r w:rsidRPr="005E3739">
        <w:rPr>
          <w:rFonts w:ascii="Times New Roman" w:hAnsi="Times New Roman" w:cs="Times New Roman"/>
          <w:sz w:val="24"/>
          <w:szCs w:val="24"/>
        </w:rPr>
        <w:t>установленного государственного (муниципа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льного) задания ДШИ имеет право </w:t>
      </w:r>
      <w:r w:rsidRPr="005E3739">
        <w:rPr>
          <w:rFonts w:ascii="Times New Roman" w:hAnsi="Times New Roman" w:cs="Times New Roman"/>
          <w:sz w:val="24"/>
          <w:szCs w:val="24"/>
        </w:rPr>
        <w:t>принимать детей на обучение по предпрофессиональным программам, если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данное право предусмотрено уставом ДШИ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2.10. ДШИ самостоятельно устанавл</w:t>
      </w:r>
      <w:r>
        <w:rPr>
          <w:rFonts w:ascii="Times New Roman" w:hAnsi="Times New Roman" w:cs="Times New Roman"/>
          <w:sz w:val="24"/>
          <w:szCs w:val="24"/>
        </w:rPr>
        <w:t xml:space="preserve">ивает сроки приема документов в </w:t>
      </w:r>
      <w:r w:rsidRPr="005E3739">
        <w:rPr>
          <w:rFonts w:ascii="Times New Roman" w:hAnsi="Times New Roman" w:cs="Times New Roman"/>
          <w:sz w:val="24"/>
          <w:szCs w:val="24"/>
        </w:rPr>
        <w:t>соответствующем году. Прием документов мож</w:t>
      </w:r>
      <w:r>
        <w:rPr>
          <w:rFonts w:ascii="Times New Roman" w:hAnsi="Times New Roman" w:cs="Times New Roman"/>
          <w:sz w:val="24"/>
          <w:szCs w:val="24"/>
        </w:rPr>
        <w:t xml:space="preserve">ет осуществляться в период с 20 </w:t>
      </w:r>
      <w:r w:rsidRPr="005E3739">
        <w:rPr>
          <w:rFonts w:ascii="Times New Roman" w:hAnsi="Times New Roman" w:cs="Times New Roman"/>
          <w:sz w:val="24"/>
          <w:szCs w:val="24"/>
        </w:rPr>
        <w:t>апреля по 31 мая текущего года (данный пер</w:t>
      </w:r>
      <w:r>
        <w:rPr>
          <w:rFonts w:ascii="Times New Roman" w:hAnsi="Times New Roman" w:cs="Times New Roman"/>
          <w:sz w:val="24"/>
          <w:szCs w:val="24"/>
        </w:rPr>
        <w:t xml:space="preserve">иод рекомендуется устанавливать </w:t>
      </w:r>
      <w:r w:rsidRPr="005E3739">
        <w:rPr>
          <w:rFonts w:ascii="Times New Roman" w:hAnsi="Times New Roman" w:cs="Times New Roman"/>
          <w:sz w:val="24"/>
          <w:szCs w:val="24"/>
        </w:rPr>
        <w:t>продолжительностью не менее четырех недель)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2.11. Прием в ДШИ в целях обучени</w:t>
      </w:r>
      <w:r>
        <w:rPr>
          <w:rFonts w:ascii="Times New Roman" w:hAnsi="Times New Roman" w:cs="Times New Roman"/>
          <w:sz w:val="24"/>
          <w:szCs w:val="24"/>
        </w:rPr>
        <w:t xml:space="preserve">я детей по предпрофессиональным </w:t>
      </w:r>
      <w:r w:rsidRPr="005E3739">
        <w:rPr>
          <w:rFonts w:ascii="Times New Roman" w:hAnsi="Times New Roman" w:cs="Times New Roman"/>
          <w:sz w:val="24"/>
          <w:szCs w:val="24"/>
        </w:rPr>
        <w:t>программам осуществляется по заявлению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 поступающих.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2.12. В заявлении о приеме указываются следующие сведения: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lastRenderedPageBreak/>
        <w:t>- наименование предпрофессиональной программы, на которую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739">
        <w:rPr>
          <w:rFonts w:ascii="Times New Roman" w:hAnsi="Times New Roman" w:cs="Times New Roman"/>
          <w:sz w:val="24"/>
          <w:szCs w:val="24"/>
        </w:rPr>
        <w:t>поступление ребенка;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фамилия, имя и отчество ребенка, дата и место его рождения;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фамилия, имя и отчество его родителей (законных представителей);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сведения о гражданстве ребенка и его родителей (законных представителей);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адрес фактического проживания ребенка;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школа, класс (общеобразовательная);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номера телефонов родителей (законных представителей) ребенка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2.13. При подаче заявления представляются следующие документы: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 копия св</w:t>
      </w:r>
      <w:r>
        <w:rPr>
          <w:rFonts w:ascii="Times New Roman" w:hAnsi="Times New Roman" w:cs="Times New Roman"/>
          <w:sz w:val="24"/>
          <w:szCs w:val="24"/>
        </w:rPr>
        <w:t>идетельства о рождении ребенка;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-медицинские документы, п</w:t>
      </w:r>
      <w:r>
        <w:rPr>
          <w:rFonts w:ascii="Times New Roman" w:hAnsi="Times New Roman" w:cs="Times New Roman"/>
          <w:sz w:val="24"/>
          <w:szCs w:val="24"/>
        </w:rPr>
        <w:t xml:space="preserve">одтверждающие возможность детей </w:t>
      </w:r>
      <w:r w:rsidRPr="005E3739">
        <w:rPr>
          <w:rFonts w:ascii="Times New Roman" w:hAnsi="Times New Roman" w:cs="Times New Roman"/>
          <w:sz w:val="24"/>
          <w:szCs w:val="24"/>
        </w:rPr>
        <w:t>осваивать предпрофессиональные програ</w:t>
      </w:r>
      <w:r>
        <w:rPr>
          <w:rFonts w:ascii="Times New Roman" w:hAnsi="Times New Roman" w:cs="Times New Roman"/>
          <w:sz w:val="24"/>
          <w:szCs w:val="24"/>
        </w:rPr>
        <w:t xml:space="preserve">ммы в области хореографического </w:t>
      </w:r>
      <w:r w:rsidRPr="005E3739">
        <w:rPr>
          <w:rFonts w:ascii="Times New Roman" w:hAnsi="Times New Roman" w:cs="Times New Roman"/>
          <w:sz w:val="24"/>
          <w:szCs w:val="24"/>
        </w:rPr>
        <w:t>искусства.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III. Сроки и порядок проведения отбора детей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 xml:space="preserve">3.1. ДШИ самостоятельно устанавливает </w:t>
      </w:r>
      <w:r>
        <w:rPr>
          <w:rFonts w:ascii="Times New Roman" w:hAnsi="Times New Roman" w:cs="Times New Roman"/>
          <w:sz w:val="24"/>
          <w:szCs w:val="24"/>
        </w:rPr>
        <w:t xml:space="preserve">сроки проведения отбора детей в </w:t>
      </w:r>
      <w:r w:rsidRPr="005E3739">
        <w:rPr>
          <w:rFonts w:ascii="Times New Roman" w:hAnsi="Times New Roman" w:cs="Times New Roman"/>
          <w:sz w:val="24"/>
          <w:szCs w:val="24"/>
        </w:rPr>
        <w:t>соответствующем году. Рекомендуется проводить</w:t>
      </w:r>
      <w:r>
        <w:rPr>
          <w:rFonts w:ascii="Times New Roman" w:hAnsi="Times New Roman" w:cs="Times New Roman"/>
          <w:sz w:val="24"/>
          <w:szCs w:val="24"/>
        </w:rPr>
        <w:t xml:space="preserve"> отбор детей с 15 мая по 31 мая </w:t>
      </w:r>
      <w:r w:rsidRPr="005E3739">
        <w:rPr>
          <w:rFonts w:ascii="Times New Roman" w:hAnsi="Times New Roman" w:cs="Times New Roman"/>
          <w:sz w:val="24"/>
          <w:szCs w:val="24"/>
        </w:rPr>
        <w:t>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3.2. Отбор детей проводится в формах прос</w:t>
      </w:r>
      <w:r>
        <w:rPr>
          <w:rFonts w:ascii="Times New Roman" w:hAnsi="Times New Roman" w:cs="Times New Roman"/>
          <w:sz w:val="24"/>
          <w:szCs w:val="24"/>
        </w:rPr>
        <w:t xml:space="preserve">лушиваний, просмотров, показов, </w:t>
      </w:r>
      <w:r w:rsidRPr="005E3739">
        <w:rPr>
          <w:rFonts w:ascii="Times New Roman" w:hAnsi="Times New Roman" w:cs="Times New Roman"/>
          <w:sz w:val="24"/>
          <w:szCs w:val="24"/>
        </w:rPr>
        <w:t>устных ответов и др. Формы провед</w:t>
      </w:r>
      <w:r>
        <w:rPr>
          <w:rFonts w:ascii="Times New Roman" w:hAnsi="Times New Roman" w:cs="Times New Roman"/>
          <w:sz w:val="24"/>
          <w:szCs w:val="24"/>
        </w:rPr>
        <w:t xml:space="preserve">ения отбора детей по конкретной </w:t>
      </w:r>
      <w:r w:rsidRPr="005E3739">
        <w:rPr>
          <w:rFonts w:ascii="Times New Roman" w:hAnsi="Times New Roman" w:cs="Times New Roman"/>
          <w:sz w:val="24"/>
          <w:szCs w:val="24"/>
        </w:rPr>
        <w:t>предпрофессиональной программе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авливаются ДШИ самостоятельно с учетом ФГТ. 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3.3. При проведении индивидуального отбора присутствие посторонних лиц не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3.4. Решение о результатах отбора пр</w:t>
      </w:r>
      <w:r>
        <w:rPr>
          <w:rFonts w:ascii="Times New Roman" w:hAnsi="Times New Roman" w:cs="Times New Roman"/>
          <w:sz w:val="24"/>
          <w:szCs w:val="24"/>
        </w:rPr>
        <w:t xml:space="preserve">инимается приемной комиссией на </w:t>
      </w:r>
      <w:r w:rsidRPr="005E3739">
        <w:rPr>
          <w:rFonts w:ascii="Times New Roman" w:hAnsi="Times New Roman" w:cs="Times New Roman"/>
          <w:sz w:val="24"/>
          <w:szCs w:val="24"/>
        </w:rPr>
        <w:t>закрытом заседании большинством голосов чл</w:t>
      </w:r>
      <w:r>
        <w:rPr>
          <w:rFonts w:ascii="Times New Roman" w:hAnsi="Times New Roman" w:cs="Times New Roman"/>
          <w:sz w:val="24"/>
          <w:szCs w:val="24"/>
        </w:rPr>
        <w:t xml:space="preserve">енов комиссии, при обязательном </w:t>
      </w:r>
      <w:r w:rsidRPr="005E3739">
        <w:rPr>
          <w:rFonts w:ascii="Times New Roman" w:hAnsi="Times New Roman" w:cs="Times New Roman"/>
          <w:sz w:val="24"/>
          <w:szCs w:val="24"/>
        </w:rPr>
        <w:t>присутствии председателя комиссии или ег</w:t>
      </w:r>
      <w:r>
        <w:rPr>
          <w:rFonts w:ascii="Times New Roman" w:hAnsi="Times New Roman" w:cs="Times New Roman"/>
          <w:sz w:val="24"/>
          <w:szCs w:val="24"/>
        </w:rPr>
        <w:t xml:space="preserve">о заместителя. При равном числе </w:t>
      </w:r>
      <w:r w:rsidRPr="005E3739">
        <w:rPr>
          <w:rFonts w:ascii="Times New Roman" w:hAnsi="Times New Roman" w:cs="Times New Roman"/>
          <w:sz w:val="24"/>
          <w:szCs w:val="24"/>
        </w:rPr>
        <w:t xml:space="preserve">голосов председатель комиссии по отбору </w:t>
      </w:r>
      <w:r>
        <w:rPr>
          <w:rFonts w:ascii="Times New Roman" w:hAnsi="Times New Roman" w:cs="Times New Roman"/>
          <w:sz w:val="24"/>
          <w:szCs w:val="24"/>
        </w:rPr>
        <w:t xml:space="preserve">детей обладает правом решающего </w:t>
      </w:r>
      <w:r w:rsidRPr="005E3739">
        <w:rPr>
          <w:rFonts w:ascii="Times New Roman" w:hAnsi="Times New Roman" w:cs="Times New Roman"/>
          <w:sz w:val="24"/>
          <w:szCs w:val="24"/>
        </w:rPr>
        <w:t>голоса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3.5. На каждом заседании комиссии по отбору детей ведется протокол, в котором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отражается мнение всех членов коми</w:t>
      </w:r>
      <w:r>
        <w:rPr>
          <w:rFonts w:ascii="Times New Roman" w:hAnsi="Times New Roman" w:cs="Times New Roman"/>
          <w:sz w:val="24"/>
          <w:szCs w:val="24"/>
        </w:rPr>
        <w:t xml:space="preserve">ссии о выявленных у поступающих </w:t>
      </w:r>
      <w:r w:rsidRPr="005E3739">
        <w:rPr>
          <w:rFonts w:ascii="Times New Roman" w:hAnsi="Times New Roman" w:cs="Times New Roman"/>
          <w:sz w:val="24"/>
          <w:szCs w:val="24"/>
        </w:rPr>
        <w:t>творческих способностях и, при необходимост</w:t>
      </w:r>
      <w:r>
        <w:rPr>
          <w:rFonts w:ascii="Times New Roman" w:hAnsi="Times New Roman" w:cs="Times New Roman"/>
          <w:sz w:val="24"/>
          <w:szCs w:val="24"/>
        </w:rPr>
        <w:t xml:space="preserve">и, физических данных. Протоколы </w:t>
      </w:r>
      <w:r w:rsidRPr="005E3739">
        <w:rPr>
          <w:rFonts w:ascii="Times New Roman" w:hAnsi="Times New Roman" w:cs="Times New Roman"/>
          <w:sz w:val="24"/>
          <w:szCs w:val="24"/>
        </w:rPr>
        <w:t>заседаний комиссии по отбору детей хра</w:t>
      </w:r>
      <w:r>
        <w:rPr>
          <w:rFonts w:ascii="Times New Roman" w:hAnsi="Times New Roman" w:cs="Times New Roman"/>
          <w:sz w:val="24"/>
          <w:szCs w:val="24"/>
        </w:rPr>
        <w:t xml:space="preserve">нятся в архиве ДШИ до окончания </w:t>
      </w:r>
      <w:r w:rsidRPr="005E3739">
        <w:rPr>
          <w:rFonts w:ascii="Times New Roman" w:hAnsi="Times New Roman" w:cs="Times New Roman"/>
          <w:sz w:val="24"/>
          <w:szCs w:val="24"/>
        </w:rPr>
        <w:t>обучения в ДШИ всех лиц, поступивших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отбора в </w:t>
      </w:r>
      <w:r w:rsidRPr="005E3739">
        <w:rPr>
          <w:rFonts w:ascii="Times New Roman" w:hAnsi="Times New Roman" w:cs="Times New Roman"/>
          <w:sz w:val="24"/>
          <w:szCs w:val="24"/>
        </w:rPr>
        <w:t>соответствующем году. Копии протоколов или</w:t>
      </w:r>
      <w:r>
        <w:rPr>
          <w:rFonts w:ascii="Times New Roman" w:hAnsi="Times New Roman" w:cs="Times New Roman"/>
          <w:sz w:val="24"/>
          <w:szCs w:val="24"/>
        </w:rPr>
        <w:t xml:space="preserve"> выписки из протоколов хранятся </w:t>
      </w:r>
      <w:r w:rsidRPr="005E3739">
        <w:rPr>
          <w:rFonts w:ascii="Times New Roman" w:hAnsi="Times New Roman" w:cs="Times New Roman"/>
          <w:sz w:val="24"/>
          <w:szCs w:val="24"/>
        </w:rPr>
        <w:t>в личном деле обучающегося, поступившего</w:t>
      </w:r>
      <w:r>
        <w:rPr>
          <w:rFonts w:ascii="Times New Roman" w:hAnsi="Times New Roman" w:cs="Times New Roman"/>
          <w:sz w:val="24"/>
          <w:szCs w:val="24"/>
        </w:rPr>
        <w:t xml:space="preserve"> в ДШИ на основании результатов </w:t>
      </w:r>
      <w:r w:rsidRPr="005E3739">
        <w:rPr>
          <w:rFonts w:ascii="Times New Roman" w:hAnsi="Times New Roman" w:cs="Times New Roman"/>
          <w:sz w:val="24"/>
          <w:szCs w:val="24"/>
        </w:rPr>
        <w:t>отбора, в течение всего срока хранения личного дела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3.6. Результаты по каждой из форм проведени</w:t>
      </w:r>
      <w:r>
        <w:rPr>
          <w:rFonts w:ascii="Times New Roman" w:hAnsi="Times New Roman" w:cs="Times New Roman"/>
          <w:sz w:val="24"/>
          <w:szCs w:val="24"/>
        </w:rPr>
        <w:t xml:space="preserve">я отбора объявляются не позднее </w:t>
      </w:r>
      <w:r w:rsidRPr="005E3739">
        <w:rPr>
          <w:rFonts w:ascii="Times New Roman" w:hAnsi="Times New Roman" w:cs="Times New Roman"/>
          <w:sz w:val="24"/>
          <w:szCs w:val="24"/>
        </w:rPr>
        <w:t>трех рабочих дней после проведен</w:t>
      </w:r>
      <w:r>
        <w:rPr>
          <w:rFonts w:ascii="Times New Roman" w:hAnsi="Times New Roman" w:cs="Times New Roman"/>
          <w:sz w:val="24"/>
          <w:szCs w:val="24"/>
        </w:rPr>
        <w:t xml:space="preserve">ия экзаменов. Данные результаты </w:t>
      </w:r>
      <w:r w:rsidRPr="005E3739">
        <w:rPr>
          <w:rFonts w:ascii="Times New Roman" w:hAnsi="Times New Roman" w:cs="Times New Roman"/>
          <w:sz w:val="24"/>
          <w:szCs w:val="24"/>
        </w:rPr>
        <w:t>размещаются на информационном стенде и на официальном сайте ДШИ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3.7. Комиссия по отбору детей передает сведения об ук</w:t>
      </w:r>
      <w:r>
        <w:rPr>
          <w:rFonts w:ascii="Times New Roman" w:hAnsi="Times New Roman" w:cs="Times New Roman"/>
          <w:sz w:val="24"/>
          <w:szCs w:val="24"/>
        </w:rPr>
        <w:t xml:space="preserve">азанных результатах в </w:t>
      </w:r>
      <w:r w:rsidRPr="005E3739">
        <w:rPr>
          <w:rFonts w:ascii="Times New Roman" w:hAnsi="Times New Roman" w:cs="Times New Roman"/>
          <w:sz w:val="24"/>
          <w:szCs w:val="24"/>
        </w:rPr>
        <w:t>приемную комиссию ДШИ не позднее следующ</w:t>
      </w:r>
      <w:r>
        <w:rPr>
          <w:rFonts w:ascii="Times New Roman" w:hAnsi="Times New Roman" w:cs="Times New Roman"/>
          <w:sz w:val="24"/>
          <w:szCs w:val="24"/>
        </w:rPr>
        <w:t xml:space="preserve">его рабочего дня после принятия </w:t>
      </w:r>
      <w:r w:rsidRPr="005E3739">
        <w:rPr>
          <w:rFonts w:ascii="Times New Roman" w:hAnsi="Times New Roman" w:cs="Times New Roman"/>
          <w:sz w:val="24"/>
          <w:szCs w:val="24"/>
        </w:rPr>
        <w:t>решения о результатах отбора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3.8. Поступающие, не участвовавшие в отбо</w:t>
      </w:r>
      <w:r>
        <w:rPr>
          <w:rFonts w:ascii="Times New Roman" w:hAnsi="Times New Roman" w:cs="Times New Roman"/>
          <w:sz w:val="24"/>
          <w:szCs w:val="24"/>
        </w:rPr>
        <w:t xml:space="preserve">ре в установленные ДШИ сроки по </w:t>
      </w:r>
      <w:r w:rsidRPr="005E3739">
        <w:rPr>
          <w:rFonts w:ascii="Times New Roman" w:hAnsi="Times New Roman" w:cs="Times New Roman"/>
          <w:sz w:val="24"/>
          <w:szCs w:val="24"/>
        </w:rPr>
        <w:t>уважительной причине (вследствие болезни или по иным обстоят</w:t>
      </w:r>
      <w:r>
        <w:rPr>
          <w:rFonts w:ascii="Times New Roman" w:hAnsi="Times New Roman" w:cs="Times New Roman"/>
          <w:sz w:val="24"/>
          <w:szCs w:val="24"/>
        </w:rPr>
        <w:t xml:space="preserve">ельствам, </w:t>
      </w:r>
      <w:r w:rsidRPr="005E3739">
        <w:rPr>
          <w:rFonts w:ascii="Times New Roman" w:hAnsi="Times New Roman" w:cs="Times New Roman"/>
          <w:sz w:val="24"/>
          <w:szCs w:val="24"/>
        </w:rPr>
        <w:t>подтвержденным документально), допускаю</w:t>
      </w:r>
      <w:r>
        <w:rPr>
          <w:rFonts w:ascii="Times New Roman" w:hAnsi="Times New Roman" w:cs="Times New Roman"/>
          <w:sz w:val="24"/>
          <w:szCs w:val="24"/>
        </w:rPr>
        <w:t xml:space="preserve">тся к отбору совместно с другой </w:t>
      </w:r>
      <w:r w:rsidRPr="005E3739">
        <w:rPr>
          <w:rFonts w:ascii="Times New Roman" w:hAnsi="Times New Roman" w:cs="Times New Roman"/>
          <w:sz w:val="24"/>
          <w:szCs w:val="24"/>
        </w:rPr>
        <w:t>группой поступающих, или в сроки, устанавливаемые для них индивидуально.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IV. Подача и рассмотрение апелляции. Повторное проведение отбора детей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4.1. Родители (законные представи</w:t>
      </w:r>
      <w:r>
        <w:rPr>
          <w:rFonts w:ascii="Times New Roman" w:hAnsi="Times New Roman" w:cs="Times New Roman"/>
          <w:sz w:val="24"/>
          <w:szCs w:val="24"/>
        </w:rPr>
        <w:t xml:space="preserve">тели) поступающих вправе подать </w:t>
      </w:r>
      <w:r w:rsidRPr="005E3739">
        <w:rPr>
          <w:rFonts w:ascii="Times New Roman" w:hAnsi="Times New Roman" w:cs="Times New Roman"/>
          <w:sz w:val="24"/>
          <w:szCs w:val="24"/>
        </w:rPr>
        <w:t>письменное заявление об апелляции по проце</w:t>
      </w:r>
      <w:r>
        <w:rPr>
          <w:rFonts w:ascii="Times New Roman" w:hAnsi="Times New Roman" w:cs="Times New Roman"/>
          <w:sz w:val="24"/>
          <w:szCs w:val="24"/>
        </w:rPr>
        <w:t xml:space="preserve">дуре проведения отбора (далее – </w:t>
      </w:r>
      <w:r w:rsidRPr="005E3739">
        <w:rPr>
          <w:rFonts w:ascii="Times New Roman" w:hAnsi="Times New Roman" w:cs="Times New Roman"/>
          <w:sz w:val="24"/>
          <w:szCs w:val="24"/>
        </w:rPr>
        <w:t xml:space="preserve">апелляция) в апелляционную комиссию не </w:t>
      </w:r>
      <w:r>
        <w:rPr>
          <w:rFonts w:ascii="Times New Roman" w:hAnsi="Times New Roman" w:cs="Times New Roman"/>
          <w:sz w:val="24"/>
          <w:szCs w:val="24"/>
        </w:rPr>
        <w:t xml:space="preserve">позднее следующего рабочего дня </w:t>
      </w:r>
      <w:r w:rsidRPr="005E3739">
        <w:rPr>
          <w:rFonts w:ascii="Times New Roman" w:hAnsi="Times New Roman" w:cs="Times New Roman"/>
          <w:sz w:val="24"/>
          <w:szCs w:val="24"/>
        </w:rPr>
        <w:t>после объяв</w:t>
      </w:r>
      <w:r>
        <w:rPr>
          <w:rFonts w:ascii="Times New Roman" w:hAnsi="Times New Roman" w:cs="Times New Roman"/>
          <w:sz w:val="24"/>
          <w:szCs w:val="24"/>
        </w:rPr>
        <w:t>ления результатов отбора детей.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lastRenderedPageBreak/>
        <w:t>4.2. Состав апелляционной комиссии утверждается приказом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739">
        <w:rPr>
          <w:rFonts w:ascii="Times New Roman" w:hAnsi="Times New Roman" w:cs="Times New Roman"/>
          <w:sz w:val="24"/>
          <w:szCs w:val="24"/>
        </w:rPr>
        <w:t>ДШИ одновременно с утверждением со</w:t>
      </w:r>
      <w:r>
        <w:rPr>
          <w:rFonts w:ascii="Times New Roman" w:hAnsi="Times New Roman" w:cs="Times New Roman"/>
          <w:sz w:val="24"/>
          <w:szCs w:val="24"/>
        </w:rPr>
        <w:t xml:space="preserve">става комиссии по отбору детей. </w:t>
      </w:r>
      <w:r w:rsidRPr="005E3739">
        <w:rPr>
          <w:rFonts w:ascii="Times New Roman" w:hAnsi="Times New Roman" w:cs="Times New Roman"/>
          <w:sz w:val="24"/>
          <w:szCs w:val="24"/>
        </w:rPr>
        <w:t>Апелляционная комиссия формируется в коли</w:t>
      </w:r>
      <w:r>
        <w:rPr>
          <w:rFonts w:ascii="Times New Roman" w:hAnsi="Times New Roman" w:cs="Times New Roman"/>
          <w:sz w:val="24"/>
          <w:szCs w:val="24"/>
        </w:rPr>
        <w:t xml:space="preserve">честве не менее трех человек из </w:t>
      </w:r>
      <w:r w:rsidRPr="005E3739">
        <w:rPr>
          <w:rFonts w:ascii="Times New Roman" w:hAnsi="Times New Roman" w:cs="Times New Roman"/>
          <w:sz w:val="24"/>
          <w:szCs w:val="24"/>
        </w:rPr>
        <w:t>числа работников ДШИ, не входящих в состав комиссий по отбору детей.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4.3. Апелляция рассматривается не поздне</w:t>
      </w:r>
      <w:r>
        <w:rPr>
          <w:rFonts w:ascii="Times New Roman" w:hAnsi="Times New Roman" w:cs="Times New Roman"/>
          <w:sz w:val="24"/>
          <w:szCs w:val="24"/>
        </w:rPr>
        <w:t xml:space="preserve">е одного рабочего дня со дня ее </w:t>
      </w:r>
      <w:r w:rsidRPr="005E3739">
        <w:rPr>
          <w:rFonts w:ascii="Times New Roman" w:hAnsi="Times New Roman" w:cs="Times New Roman"/>
          <w:sz w:val="24"/>
          <w:szCs w:val="24"/>
        </w:rPr>
        <w:t>подачи на заседании апелляционной ко</w:t>
      </w:r>
      <w:r>
        <w:rPr>
          <w:rFonts w:ascii="Times New Roman" w:hAnsi="Times New Roman" w:cs="Times New Roman"/>
          <w:sz w:val="24"/>
          <w:szCs w:val="24"/>
        </w:rPr>
        <w:t xml:space="preserve">миссии, на которое приглашаются </w:t>
      </w:r>
      <w:r w:rsidRPr="005E3739">
        <w:rPr>
          <w:rFonts w:ascii="Times New Roman" w:hAnsi="Times New Roman" w:cs="Times New Roman"/>
          <w:sz w:val="24"/>
          <w:szCs w:val="24"/>
        </w:rPr>
        <w:t>родители (законные представители) посту</w:t>
      </w:r>
      <w:r>
        <w:rPr>
          <w:rFonts w:ascii="Times New Roman" w:hAnsi="Times New Roman" w:cs="Times New Roman"/>
          <w:sz w:val="24"/>
          <w:szCs w:val="24"/>
        </w:rPr>
        <w:t xml:space="preserve">пающих, не согласные с решением </w:t>
      </w:r>
      <w:r w:rsidRPr="005E3739">
        <w:rPr>
          <w:rFonts w:ascii="Times New Roman" w:hAnsi="Times New Roman" w:cs="Times New Roman"/>
          <w:sz w:val="24"/>
          <w:szCs w:val="24"/>
        </w:rPr>
        <w:t>комиссии по отбору детей. Для рассмотрения апелляции се</w:t>
      </w:r>
      <w:r>
        <w:rPr>
          <w:rFonts w:ascii="Times New Roman" w:hAnsi="Times New Roman" w:cs="Times New Roman"/>
          <w:sz w:val="24"/>
          <w:szCs w:val="24"/>
        </w:rPr>
        <w:t xml:space="preserve">кретарь комиссии по </w:t>
      </w:r>
      <w:r w:rsidRPr="005E3739">
        <w:rPr>
          <w:rFonts w:ascii="Times New Roman" w:hAnsi="Times New Roman" w:cs="Times New Roman"/>
          <w:sz w:val="24"/>
          <w:szCs w:val="24"/>
        </w:rPr>
        <w:t>отбору детей направляет в апелляционн</w:t>
      </w:r>
      <w:r>
        <w:rPr>
          <w:rFonts w:ascii="Times New Roman" w:hAnsi="Times New Roman" w:cs="Times New Roman"/>
          <w:sz w:val="24"/>
          <w:szCs w:val="24"/>
        </w:rPr>
        <w:t xml:space="preserve">ую комиссию протоколы заседания </w:t>
      </w:r>
      <w:r w:rsidRPr="005E3739">
        <w:rPr>
          <w:rFonts w:ascii="Times New Roman" w:hAnsi="Times New Roman" w:cs="Times New Roman"/>
          <w:sz w:val="24"/>
          <w:szCs w:val="24"/>
        </w:rPr>
        <w:t>комиссии по отбору детей, творческие работы детей (при их наличии).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4.4. Апелляционная комиссия принимает</w:t>
      </w:r>
      <w:r>
        <w:rPr>
          <w:rFonts w:ascii="Times New Roman" w:hAnsi="Times New Roman" w:cs="Times New Roman"/>
          <w:sz w:val="24"/>
          <w:szCs w:val="24"/>
        </w:rPr>
        <w:t xml:space="preserve"> решение о целесообразности или </w:t>
      </w:r>
      <w:r w:rsidRPr="005E3739">
        <w:rPr>
          <w:rFonts w:ascii="Times New Roman" w:hAnsi="Times New Roman" w:cs="Times New Roman"/>
          <w:sz w:val="24"/>
          <w:szCs w:val="24"/>
        </w:rPr>
        <w:t>нецелесообразности повторного проведения о</w:t>
      </w:r>
      <w:r>
        <w:rPr>
          <w:rFonts w:ascii="Times New Roman" w:hAnsi="Times New Roman" w:cs="Times New Roman"/>
          <w:sz w:val="24"/>
          <w:szCs w:val="24"/>
        </w:rPr>
        <w:t xml:space="preserve">тбора в отношении поступающего, </w:t>
      </w:r>
      <w:r w:rsidRPr="005E3739">
        <w:rPr>
          <w:rFonts w:ascii="Times New Roman" w:hAnsi="Times New Roman" w:cs="Times New Roman"/>
          <w:sz w:val="24"/>
          <w:szCs w:val="24"/>
        </w:rPr>
        <w:t>родители (законные представители) ко</w:t>
      </w:r>
      <w:r>
        <w:rPr>
          <w:rFonts w:ascii="Times New Roman" w:hAnsi="Times New Roman" w:cs="Times New Roman"/>
          <w:sz w:val="24"/>
          <w:szCs w:val="24"/>
        </w:rPr>
        <w:t xml:space="preserve">торого подали апелляцию. Данное </w:t>
      </w:r>
      <w:r w:rsidRPr="005E3739">
        <w:rPr>
          <w:rFonts w:ascii="Times New Roman" w:hAnsi="Times New Roman" w:cs="Times New Roman"/>
          <w:sz w:val="24"/>
          <w:szCs w:val="24"/>
        </w:rPr>
        <w:t>решение утверждается большинством голосов</w:t>
      </w:r>
      <w:r>
        <w:rPr>
          <w:rFonts w:ascii="Times New Roman" w:hAnsi="Times New Roman" w:cs="Times New Roman"/>
          <w:sz w:val="24"/>
          <w:szCs w:val="24"/>
        </w:rPr>
        <w:t xml:space="preserve"> членов комиссии, участвующих в </w:t>
      </w:r>
      <w:r w:rsidRPr="005E3739">
        <w:rPr>
          <w:rFonts w:ascii="Times New Roman" w:hAnsi="Times New Roman" w:cs="Times New Roman"/>
          <w:sz w:val="24"/>
          <w:szCs w:val="24"/>
        </w:rPr>
        <w:t>заседании, при обязательном присутствии пр</w:t>
      </w:r>
      <w:r>
        <w:rPr>
          <w:rFonts w:ascii="Times New Roman" w:hAnsi="Times New Roman" w:cs="Times New Roman"/>
          <w:sz w:val="24"/>
          <w:szCs w:val="24"/>
        </w:rPr>
        <w:t xml:space="preserve">едседателя комиссии. При равном </w:t>
      </w:r>
      <w:r w:rsidRPr="005E3739">
        <w:rPr>
          <w:rFonts w:ascii="Times New Roman" w:hAnsi="Times New Roman" w:cs="Times New Roman"/>
          <w:sz w:val="24"/>
          <w:szCs w:val="24"/>
        </w:rPr>
        <w:t>числе голосов председатель комиссии об</w:t>
      </w:r>
      <w:r>
        <w:rPr>
          <w:rFonts w:ascii="Times New Roman" w:hAnsi="Times New Roman" w:cs="Times New Roman"/>
          <w:sz w:val="24"/>
          <w:szCs w:val="24"/>
        </w:rPr>
        <w:t xml:space="preserve">ладает правом решающего голоса. </w:t>
      </w:r>
      <w:r w:rsidRPr="005E3739">
        <w:rPr>
          <w:rFonts w:ascii="Times New Roman" w:hAnsi="Times New Roman" w:cs="Times New Roman"/>
          <w:sz w:val="24"/>
          <w:szCs w:val="24"/>
        </w:rPr>
        <w:t>Решение апелляционной комиссии под</w:t>
      </w:r>
      <w:r>
        <w:rPr>
          <w:rFonts w:ascii="Times New Roman" w:hAnsi="Times New Roman" w:cs="Times New Roman"/>
          <w:sz w:val="24"/>
          <w:szCs w:val="24"/>
        </w:rPr>
        <w:t xml:space="preserve">писывается председателем данной </w:t>
      </w:r>
      <w:r w:rsidRPr="005E3739">
        <w:rPr>
          <w:rFonts w:ascii="Times New Roman" w:hAnsi="Times New Roman" w:cs="Times New Roman"/>
          <w:sz w:val="24"/>
          <w:szCs w:val="24"/>
        </w:rPr>
        <w:t>комиссии и доводится до сведения подавших апел</w:t>
      </w:r>
      <w:r>
        <w:rPr>
          <w:rFonts w:ascii="Times New Roman" w:hAnsi="Times New Roman" w:cs="Times New Roman"/>
          <w:sz w:val="24"/>
          <w:szCs w:val="24"/>
        </w:rPr>
        <w:t xml:space="preserve">ляцию родителей (законных </w:t>
      </w:r>
      <w:r w:rsidRPr="005E3739">
        <w:rPr>
          <w:rFonts w:ascii="Times New Roman" w:hAnsi="Times New Roman" w:cs="Times New Roman"/>
          <w:sz w:val="24"/>
          <w:szCs w:val="24"/>
        </w:rPr>
        <w:t xml:space="preserve">представителей) под роспись в течение одного </w:t>
      </w:r>
      <w:r>
        <w:rPr>
          <w:rFonts w:ascii="Times New Roman" w:hAnsi="Times New Roman" w:cs="Times New Roman"/>
          <w:sz w:val="24"/>
          <w:szCs w:val="24"/>
        </w:rPr>
        <w:t xml:space="preserve">дня с момента принятия решения. </w:t>
      </w:r>
      <w:r w:rsidRPr="005E3739">
        <w:rPr>
          <w:rFonts w:ascii="Times New Roman" w:hAnsi="Times New Roman" w:cs="Times New Roman"/>
          <w:sz w:val="24"/>
          <w:szCs w:val="24"/>
        </w:rPr>
        <w:t>На каждом заседании апелляционной комиссии ведется протокол.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4.5. Повторное проведение отбора детей проводи</w:t>
      </w:r>
      <w:r>
        <w:rPr>
          <w:rFonts w:ascii="Times New Roman" w:hAnsi="Times New Roman" w:cs="Times New Roman"/>
          <w:sz w:val="24"/>
          <w:szCs w:val="24"/>
        </w:rPr>
        <w:t xml:space="preserve">тся в течение трех рабочих дней </w:t>
      </w:r>
      <w:r w:rsidRPr="005E3739">
        <w:rPr>
          <w:rFonts w:ascii="Times New Roman" w:hAnsi="Times New Roman" w:cs="Times New Roman"/>
          <w:sz w:val="24"/>
          <w:szCs w:val="24"/>
        </w:rPr>
        <w:t>со дня принятия решения о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сти такого отбора в присутствии </w:t>
      </w:r>
      <w:r w:rsidRPr="005E3739">
        <w:rPr>
          <w:rFonts w:ascii="Times New Roman" w:hAnsi="Times New Roman" w:cs="Times New Roman"/>
          <w:sz w:val="24"/>
          <w:szCs w:val="24"/>
        </w:rPr>
        <w:t>одного из членов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. Подача апелляции по процедуре </w:t>
      </w:r>
      <w:r w:rsidRPr="005E3739">
        <w:rPr>
          <w:rFonts w:ascii="Times New Roman" w:hAnsi="Times New Roman" w:cs="Times New Roman"/>
          <w:sz w:val="24"/>
          <w:szCs w:val="24"/>
        </w:rPr>
        <w:t>проведения повторного отбора детей не допускается.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739">
        <w:rPr>
          <w:rFonts w:ascii="Times New Roman" w:hAnsi="Times New Roman" w:cs="Times New Roman"/>
          <w:b/>
          <w:sz w:val="24"/>
          <w:szCs w:val="24"/>
        </w:rPr>
        <w:t>V. Порядок зачисления детей в ДШИ. Дополнительный прием детей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5.1. Зачисление в ДШИ в целях о</w:t>
      </w:r>
      <w:r>
        <w:rPr>
          <w:rFonts w:ascii="Times New Roman" w:hAnsi="Times New Roman" w:cs="Times New Roman"/>
          <w:sz w:val="24"/>
          <w:szCs w:val="24"/>
        </w:rPr>
        <w:t xml:space="preserve">бучения по предпрофессиональным </w:t>
      </w:r>
      <w:r w:rsidRPr="005E3739">
        <w:rPr>
          <w:rFonts w:ascii="Times New Roman" w:hAnsi="Times New Roman" w:cs="Times New Roman"/>
          <w:sz w:val="24"/>
          <w:szCs w:val="24"/>
        </w:rPr>
        <w:t>программам проводится после завершения отбора в сроки, установленные ДШИ.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5.2. Основанием для приема в ДШИ являются результаты отбора детей.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5.3. При наличии мест, оставшихся</w:t>
      </w:r>
      <w:r>
        <w:rPr>
          <w:rFonts w:ascii="Times New Roman" w:hAnsi="Times New Roman" w:cs="Times New Roman"/>
          <w:sz w:val="24"/>
          <w:szCs w:val="24"/>
        </w:rPr>
        <w:t xml:space="preserve"> вакантными после зачисления по </w:t>
      </w:r>
      <w:r w:rsidRPr="005E3739">
        <w:rPr>
          <w:rFonts w:ascii="Times New Roman" w:hAnsi="Times New Roman" w:cs="Times New Roman"/>
          <w:sz w:val="24"/>
          <w:szCs w:val="24"/>
        </w:rPr>
        <w:t>результатам отбора детей, ДШИ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проводить дополнительный прием детей на </w:t>
      </w:r>
      <w:r w:rsidRPr="005E3739">
        <w:rPr>
          <w:rFonts w:ascii="Times New Roman" w:hAnsi="Times New Roman" w:cs="Times New Roman"/>
          <w:sz w:val="24"/>
          <w:szCs w:val="24"/>
        </w:rPr>
        <w:t>предпрофессиональные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. Зачисление на вакантные места </w:t>
      </w:r>
      <w:r w:rsidRPr="005E3739">
        <w:rPr>
          <w:rFonts w:ascii="Times New Roman" w:hAnsi="Times New Roman" w:cs="Times New Roman"/>
          <w:sz w:val="24"/>
          <w:szCs w:val="24"/>
        </w:rPr>
        <w:t>проводится по результатам дополнительного о</w:t>
      </w:r>
      <w:r>
        <w:rPr>
          <w:rFonts w:ascii="Times New Roman" w:hAnsi="Times New Roman" w:cs="Times New Roman"/>
          <w:sz w:val="24"/>
          <w:szCs w:val="24"/>
        </w:rPr>
        <w:t xml:space="preserve">тбора и должно заканчиваться до </w:t>
      </w:r>
      <w:r w:rsidRPr="005E3739">
        <w:rPr>
          <w:rFonts w:ascii="Times New Roman" w:hAnsi="Times New Roman" w:cs="Times New Roman"/>
          <w:sz w:val="24"/>
          <w:szCs w:val="24"/>
        </w:rPr>
        <w:t>начала учебного года – не позднее 31 августа.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5.4. Организация дополнительного прием</w:t>
      </w:r>
      <w:r>
        <w:rPr>
          <w:rFonts w:ascii="Times New Roman" w:hAnsi="Times New Roman" w:cs="Times New Roman"/>
          <w:sz w:val="24"/>
          <w:szCs w:val="24"/>
        </w:rPr>
        <w:t xml:space="preserve">а и зачисления осуществляется в </w:t>
      </w:r>
      <w:r w:rsidRPr="005E3739">
        <w:rPr>
          <w:rFonts w:ascii="Times New Roman" w:hAnsi="Times New Roman" w:cs="Times New Roman"/>
          <w:sz w:val="24"/>
          <w:szCs w:val="24"/>
        </w:rPr>
        <w:t>соответствии с ежегодными правила</w:t>
      </w:r>
      <w:r>
        <w:rPr>
          <w:rFonts w:ascii="Times New Roman" w:hAnsi="Times New Roman" w:cs="Times New Roman"/>
          <w:sz w:val="24"/>
          <w:szCs w:val="24"/>
        </w:rPr>
        <w:t xml:space="preserve">ми приема в ДШИ, при этом сроки </w:t>
      </w:r>
      <w:r w:rsidRPr="005E3739">
        <w:rPr>
          <w:rFonts w:ascii="Times New Roman" w:hAnsi="Times New Roman" w:cs="Times New Roman"/>
          <w:sz w:val="24"/>
          <w:szCs w:val="24"/>
        </w:rPr>
        <w:t>дополнительного приема детей публик</w:t>
      </w:r>
      <w:r>
        <w:rPr>
          <w:rFonts w:ascii="Times New Roman" w:hAnsi="Times New Roman" w:cs="Times New Roman"/>
          <w:sz w:val="24"/>
          <w:szCs w:val="24"/>
        </w:rPr>
        <w:t xml:space="preserve">уются на официальном сайте и на </w:t>
      </w:r>
      <w:r w:rsidRPr="005E3739">
        <w:rPr>
          <w:rFonts w:ascii="Times New Roman" w:hAnsi="Times New Roman" w:cs="Times New Roman"/>
          <w:sz w:val="24"/>
          <w:szCs w:val="24"/>
        </w:rPr>
        <w:t>информационном стенде ДШИ.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5.5. Дополнительный отбор детей осуществляется в сроки, установленные ДШИ</w:t>
      </w:r>
    </w:p>
    <w:p w:rsidR="005E373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3739">
        <w:rPr>
          <w:rFonts w:ascii="Times New Roman" w:hAnsi="Times New Roman" w:cs="Times New Roman"/>
          <w:sz w:val="24"/>
          <w:szCs w:val="24"/>
        </w:rPr>
        <w:t>(но не позднее 29 августа), в том же порядке, что и отбор, проводившийся в</w:t>
      </w:r>
    </w:p>
    <w:p w:rsidR="00DF6749" w:rsidRPr="005E3739" w:rsidRDefault="005E3739" w:rsidP="005E37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739">
        <w:rPr>
          <w:rFonts w:ascii="Times New Roman" w:hAnsi="Times New Roman" w:cs="Times New Roman"/>
          <w:sz w:val="24"/>
          <w:szCs w:val="24"/>
        </w:rPr>
        <w:t>первоначальные сроки.</w:t>
      </w:r>
    </w:p>
    <w:sectPr w:rsidR="00DF6749" w:rsidRPr="005E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67"/>
    <w:rsid w:val="00020567"/>
    <w:rsid w:val="002A19D7"/>
    <w:rsid w:val="005E3739"/>
    <w:rsid w:val="00AB460C"/>
    <w:rsid w:val="00B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FFBC7-3FF0-4794-9701-D866042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2020-02-26T03:39:00Z</cp:lastPrinted>
  <dcterms:created xsi:type="dcterms:W3CDTF">2020-02-26T03:23:00Z</dcterms:created>
  <dcterms:modified xsi:type="dcterms:W3CDTF">2020-02-26T03:39:00Z</dcterms:modified>
</cp:coreProperties>
</file>